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CF6D" w14:textId="07EA228C" w:rsidR="00FC07CF" w:rsidRPr="009C4D51" w:rsidRDefault="000362C7" w:rsidP="00FC07CF">
      <w:pPr>
        <w:jc w:val="center"/>
        <w:rPr>
          <w:rFonts w:ascii="Times New Roman" w:hAnsi="Times New Roman" w:cs="Times New Roman"/>
          <w:color w:val="4472C4" w:themeColor="accent1"/>
          <w:sz w:val="32"/>
          <w:szCs w:val="32"/>
          <w:lang w:val="ro-R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noProof/>
          <w:lang w:eastAsia="ro-RO"/>
        </w:rPr>
        <w:drawing>
          <wp:anchor distT="0" distB="0" distL="0" distR="0" simplePos="0" relativeHeight="251659264" behindDoc="0" locked="0" layoutInCell="1" allowOverlap="1" wp14:anchorId="5E893A51" wp14:editId="6D45B04E">
            <wp:simplePos x="0" y="0"/>
            <wp:positionH relativeFrom="page">
              <wp:posOffset>1133475</wp:posOffset>
            </wp:positionH>
            <wp:positionV relativeFrom="paragraph">
              <wp:posOffset>-752475</wp:posOffset>
            </wp:positionV>
            <wp:extent cx="5965190" cy="492760"/>
            <wp:effectExtent l="0" t="0" r="0" b="2540"/>
            <wp:wrapNone/>
            <wp:docPr id="19" name="image10.jpeg" descr="C:\Users\userhp\Downloads\antet_pnrr_comunicat-pre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519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81B00" w:rsidRPr="009C4D51">
        <w:rPr>
          <w:rFonts w:ascii="Times New Roman" w:hAnsi="Times New Roman" w:cs="Times New Roman"/>
          <w:color w:val="4472C4" w:themeColor="accent1"/>
          <w:sz w:val="32"/>
          <w:szCs w:val="32"/>
          <w:lang w:val="ro-R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Comu</w:t>
      </w:r>
      <w:r w:rsidR="00E9205E" w:rsidRPr="009C4D51">
        <w:rPr>
          <w:rFonts w:ascii="Times New Roman" w:hAnsi="Times New Roman" w:cs="Times New Roman"/>
          <w:color w:val="4472C4" w:themeColor="accent1"/>
          <w:sz w:val="32"/>
          <w:szCs w:val="32"/>
          <w:lang w:val="ro-R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nicat de pres</w:t>
      </w:r>
      <w:r w:rsidR="0041127B" w:rsidRPr="009C4D51">
        <w:rPr>
          <w:rFonts w:ascii="Times New Roman" w:hAnsi="Times New Roman" w:cs="Times New Roman"/>
          <w:color w:val="4472C4" w:themeColor="accent1"/>
          <w:sz w:val="32"/>
          <w:szCs w:val="32"/>
          <w:lang w:val="ro-R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ă</w:t>
      </w:r>
    </w:p>
    <w:p w14:paraId="580B3ADC" w14:textId="1451244C" w:rsidR="00385E05" w:rsidRPr="009C4D51" w:rsidRDefault="000362C7" w:rsidP="009C4D51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ro-R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9C4D51">
        <w:rPr>
          <w:rFonts w:ascii="Times New Roman" w:hAnsi="Times New Roman" w:cs="Times New Roman"/>
          <w:color w:val="000000" w:themeColor="text1"/>
          <w:sz w:val="32"/>
          <w:szCs w:val="32"/>
          <w:lang w:val="ro-R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17003E" w:rsidRPr="009C4D51">
        <w:rPr>
          <w:rFonts w:ascii="Times New Roman" w:hAnsi="Times New Roman" w:cs="Times New Roman"/>
          <w:color w:val="000000" w:themeColor="text1"/>
          <w:sz w:val="32"/>
          <w:szCs w:val="32"/>
          <w:lang w:val="ro-R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„PNRR: Fonduri pentru Rom</w:t>
      </w:r>
      <w:r w:rsidR="005924BD" w:rsidRPr="009C4D51">
        <w:rPr>
          <w:rFonts w:ascii="Times New Roman" w:hAnsi="Times New Roman" w:cs="Times New Roman"/>
          <w:color w:val="000000" w:themeColor="text1"/>
          <w:sz w:val="32"/>
          <w:szCs w:val="32"/>
          <w:lang w:val="ro-R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â</w:t>
      </w:r>
      <w:r w:rsidR="0017003E" w:rsidRPr="009C4D51">
        <w:rPr>
          <w:rFonts w:ascii="Times New Roman" w:hAnsi="Times New Roman" w:cs="Times New Roman"/>
          <w:color w:val="000000" w:themeColor="text1"/>
          <w:sz w:val="32"/>
          <w:szCs w:val="32"/>
          <w:lang w:val="ro-R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nia modern</w:t>
      </w:r>
      <w:r w:rsidR="0041127B" w:rsidRPr="009C4D51">
        <w:rPr>
          <w:rFonts w:ascii="Times New Roman" w:hAnsi="Times New Roman" w:cs="Times New Roman"/>
          <w:color w:val="000000" w:themeColor="text1"/>
          <w:sz w:val="32"/>
          <w:szCs w:val="32"/>
          <w:lang w:val="ro-R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ă</w:t>
      </w:r>
      <w:r w:rsidR="0017003E" w:rsidRPr="009C4D51">
        <w:rPr>
          <w:rFonts w:ascii="Times New Roman" w:hAnsi="Times New Roman" w:cs="Times New Roman"/>
          <w:color w:val="000000" w:themeColor="text1"/>
          <w:sz w:val="32"/>
          <w:szCs w:val="32"/>
          <w:lang w:val="ro-R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41127B" w:rsidRPr="009C4D51">
        <w:rPr>
          <w:rFonts w:ascii="Times New Roman" w:hAnsi="Times New Roman" w:cs="Times New Roman"/>
          <w:color w:val="000000" w:themeColor="text1"/>
          <w:sz w:val="32"/>
          <w:szCs w:val="32"/>
          <w:lang w:val="ro-R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ș</w:t>
      </w:r>
      <w:r w:rsidR="0017003E" w:rsidRPr="009C4D51">
        <w:rPr>
          <w:rFonts w:ascii="Times New Roman" w:hAnsi="Times New Roman" w:cs="Times New Roman"/>
          <w:color w:val="000000" w:themeColor="text1"/>
          <w:sz w:val="32"/>
          <w:szCs w:val="32"/>
          <w:lang w:val="ro-R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i </w:t>
      </w:r>
      <w:r w:rsidR="00523412" w:rsidRPr="009C4D51">
        <w:rPr>
          <w:rFonts w:ascii="Times New Roman" w:hAnsi="Times New Roman" w:cs="Times New Roman"/>
          <w:color w:val="000000" w:themeColor="text1"/>
          <w:sz w:val="32"/>
          <w:szCs w:val="32"/>
          <w:lang w:val="ro-R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reformat</w:t>
      </w:r>
      <w:r w:rsidR="0041127B" w:rsidRPr="009C4D51">
        <w:rPr>
          <w:rFonts w:ascii="Times New Roman" w:hAnsi="Times New Roman" w:cs="Times New Roman"/>
          <w:color w:val="000000" w:themeColor="text1"/>
          <w:sz w:val="32"/>
          <w:szCs w:val="32"/>
          <w:lang w:val="ro-R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ă</w:t>
      </w:r>
      <w:r w:rsidR="00523412" w:rsidRPr="009C4D51">
        <w:rPr>
          <w:rFonts w:ascii="Times New Roman" w:hAnsi="Times New Roman" w:cs="Times New Roman"/>
          <w:color w:val="000000" w:themeColor="text1"/>
          <w:sz w:val="32"/>
          <w:szCs w:val="32"/>
          <w:lang w:val="ro-R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!”</w:t>
      </w:r>
    </w:p>
    <w:p w14:paraId="5AB4F490" w14:textId="63C5DC58" w:rsidR="00F81A06" w:rsidRPr="00EB1311" w:rsidRDefault="00A3793A" w:rsidP="007745AE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  <w:r w:rsidRPr="00974F4E">
        <w:rPr>
          <w:rFonts w:ascii="Times New Roman" w:hAnsi="Times New Roman" w:cs="Times New Roman"/>
          <w:b/>
          <w:bCs/>
          <w:sz w:val="24"/>
          <w:szCs w:val="24"/>
          <w:lang w:val="ro-RO"/>
        </w:rPr>
        <w:t>Beneficiarul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D3B6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Comuna </w:t>
      </w:r>
      <w:r w:rsidR="00602BC6">
        <w:rPr>
          <w:rFonts w:ascii="Times New Roman" w:hAnsi="Times New Roman" w:cs="Times New Roman"/>
          <w:b/>
          <w:bCs/>
          <w:sz w:val="24"/>
          <w:szCs w:val="24"/>
          <w:lang w:val="ro-RO"/>
        </w:rPr>
        <w:t>R</w:t>
      </w:r>
      <w:r w:rsidR="00FD0649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="00602BC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șca </w:t>
      </w:r>
      <w:r w:rsidR="00277D60">
        <w:rPr>
          <w:rFonts w:ascii="Times New Roman" w:hAnsi="Times New Roman" w:cs="Times New Roman"/>
          <w:sz w:val="24"/>
          <w:szCs w:val="24"/>
          <w:lang w:val="ro-RO"/>
        </w:rPr>
        <w:t>din jud</w:t>
      </w:r>
      <w:r w:rsidR="00602BC6">
        <w:rPr>
          <w:rFonts w:ascii="Times New Roman" w:hAnsi="Times New Roman" w:cs="Times New Roman"/>
          <w:sz w:val="24"/>
          <w:szCs w:val="24"/>
          <w:lang w:val="ro-RO"/>
        </w:rPr>
        <w:t>eț</w:t>
      </w:r>
      <w:r w:rsidR="00FD0649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277D6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F1765">
        <w:rPr>
          <w:rFonts w:ascii="Times New Roman" w:hAnsi="Times New Roman" w:cs="Times New Roman"/>
          <w:sz w:val="24"/>
          <w:szCs w:val="24"/>
          <w:lang w:val="ro-RO"/>
        </w:rPr>
        <w:t>Cluj</w:t>
      </w:r>
      <w:r w:rsidR="00277D6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920A6">
        <w:rPr>
          <w:rFonts w:ascii="Times New Roman" w:hAnsi="Times New Roman" w:cs="Times New Roman"/>
          <w:sz w:val="24"/>
          <w:szCs w:val="24"/>
          <w:lang w:val="ro-RO"/>
        </w:rPr>
        <w:t>anunță</w:t>
      </w:r>
      <w:r w:rsidR="00277D6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547A1">
        <w:rPr>
          <w:rFonts w:ascii="Times New Roman" w:hAnsi="Times New Roman" w:cs="Times New Roman"/>
          <w:sz w:val="24"/>
          <w:szCs w:val="24"/>
          <w:lang w:val="ro-RO"/>
        </w:rPr>
        <w:t>demararea proiectului cu tit</w:t>
      </w:r>
      <w:r w:rsidR="009C4327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C547A1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3B0295">
        <w:rPr>
          <w:rFonts w:ascii="Times New Roman" w:hAnsi="Times New Roman" w:cs="Times New Roman"/>
          <w:sz w:val="24"/>
          <w:szCs w:val="24"/>
          <w:lang w:val="ro-RO"/>
        </w:rPr>
        <w:t xml:space="preserve">l </w:t>
      </w:r>
      <w:r w:rsidR="00EB1311" w:rsidRPr="00EB131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”Proiect integrat pentru </w:t>
      </w:r>
      <w:r w:rsidR="00EE76E9" w:rsidRPr="00EB1311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achiziția</w:t>
      </w:r>
      <w:r w:rsidR="00EB1311" w:rsidRPr="00EB1311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 de vehicule nepoluante (electric): lot 1 </w:t>
      </w:r>
      <w:r w:rsidR="00EE76E9" w:rsidRPr="00EB1311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Achiziție</w:t>
      </w:r>
      <w:r w:rsidR="00EB1311" w:rsidRPr="00EB1311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 microbuz nepoluant (electric) utilizat in scopuri comunitare si montajul a 2 </w:t>
      </w:r>
      <w:r w:rsidR="00EE76E9" w:rsidRPr="00EB1311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stații</w:t>
      </w:r>
      <w:r w:rsidR="00EB1311" w:rsidRPr="00EB1311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 de </w:t>
      </w:r>
      <w:r w:rsidR="00EE76E9" w:rsidRPr="00EB1311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reîncărcare</w:t>
      </w:r>
      <w:r w:rsidR="00EB1311" w:rsidRPr="00EB1311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 în comuna Belis, </w:t>
      </w:r>
      <w:r w:rsidR="00EE76E9" w:rsidRPr="00EB1311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județ</w:t>
      </w:r>
      <w:r w:rsidR="00EB1311" w:rsidRPr="00EB1311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 Cluj; lot 2 </w:t>
      </w:r>
      <w:r w:rsidR="00EE76E9" w:rsidRPr="00EB1311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Achiziție</w:t>
      </w:r>
      <w:r w:rsidR="00EB1311" w:rsidRPr="00EB1311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 microbuz nepoluant (electric) utilizat in scopuri comunitare si montajul a 2 </w:t>
      </w:r>
      <w:r w:rsidR="00EE76E9" w:rsidRPr="00EB1311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stații</w:t>
      </w:r>
      <w:r w:rsidR="00EB1311" w:rsidRPr="00EB1311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 de </w:t>
      </w:r>
      <w:r w:rsidR="00EE76E9" w:rsidRPr="00EB1311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reîncărcare</w:t>
      </w:r>
      <w:r w:rsidR="00EB1311" w:rsidRPr="00EB1311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 în comuna Risca, </w:t>
      </w:r>
      <w:r w:rsidR="00EE76E9" w:rsidRPr="00EB1311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județ</w:t>
      </w:r>
      <w:r w:rsidR="00EB1311" w:rsidRPr="00EB1311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 Cluj”</w:t>
      </w:r>
      <w:r w:rsidR="00EB1311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="00451533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E955C0">
        <w:rPr>
          <w:rFonts w:ascii="Times New Roman" w:hAnsi="Times New Roman" w:cs="Times New Roman"/>
          <w:sz w:val="24"/>
          <w:szCs w:val="24"/>
          <w:lang w:val="ro-RO"/>
        </w:rPr>
        <w:t>finanțat</w:t>
      </w:r>
      <w:r w:rsidR="00451533">
        <w:rPr>
          <w:rFonts w:ascii="Times New Roman" w:hAnsi="Times New Roman" w:cs="Times New Roman"/>
          <w:sz w:val="24"/>
          <w:szCs w:val="24"/>
          <w:lang w:val="ro-RO"/>
        </w:rPr>
        <w:t xml:space="preserve"> prin</w:t>
      </w:r>
      <w:r w:rsidR="00384B65" w:rsidRPr="00F51060">
        <w:rPr>
          <w:rFonts w:ascii="Times New Roman" w:hAnsi="Times New Roman" w:cs="Times New Roman"/>
          <w:sz w:val="24"/>
          <w:szCs w:val="24"/>
          <w:lang w:val="ro-RO"/>
        </w:rPr>
        <w:t xml:space="preserve"> Componenta C10 – Fondul local</w:t>
      </w:r>
      <w:r w:rsidR="00636176" w:rsidRPr="00F51060">
        <w:rPr>
          <w:rFonts w:ascii="Times New Roman" w:hAnsi="Times New Roman" w:cs="Times New Roman"/>
          <w:sz w:val="24"/>
          <w:szCs w:val="24"/>
          <w:lang w:val="ro-RO"/>
        </w:rPr>
        <w:t xml:space="preserve"> finanțat de Planul Național pentru Redresare și Reziliență al României (PNRR)</w:t>
      </w:r>
      <w:r w:rsidR="00AE01E9" w:rsidRPr="00F51060">
        <w:rPr>
          <w:rFonts w:ascii="Times New Roman" w:hAnsi="Times New Roman" w:cs="Times New Roman"/>
          <w:sz w:val="24"/>
          <w:szCs w:val="24"/>
          <w:lang w:val="ro-RO"/>
        </w:rPr>
        <w:t>, Investiția I.1.1 - Înnoirea parcului de vehicule destinate transportului public (achiziția de vehicule nepoluante)</w:t>
      </w:r>
      <w:r w:rsidR="00A963B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116F73">
        <w:rPr>
          <w:rFonts w:ascii="Times New Roman" w:hAnsi="Times New Roman" w:cs="Times New Roman"/>
          <w:sz w:val="24"/>
          <w:szCs w:val="24"/>
          <w:lang w:val="ro-RO"/>
        </w:rPr>
        <w:t xml:space="preserve">I.1.3-Asigurarea infrastructurii pentru transportul verde-puncte de </w:t>
      </w:r>
      <w:r w:rsidR="00EE76E9">
        <w:rPr>
          <w:rFonts w:ascii="Times New Roman" w:hAnsi="Times New Roman" w:cs="Times New Roman"/>
          <w:sz w:val="24"/>
          <w:szCs w:val="24"/>
          <w:lang w:val="ro-RO"/>
        </w:rPr>
        <w:t>reîncărcare</w:t>
      </w:r>
      <w:r w:rsidR="00435266">
        <w:rPr>
          <w:rFonts w:ascii="Times New Roman" w:hAnsi="Times New Roman" w:cs="Times New Roman"/>
          <w:sz w:val="24"/>
          <w:szCs w:val="24"/>
          <w:lang w:val="ro-RO"/>
        </w:rPr>
        <w:t xml:space="preserve"> vehicule electrice</w:t>
      </w:r>
    </w:p>
    <w:p w14:paraId="00DD48D2" w14:textId="77777777" w:rsidR="005C0832" w:rsidRPr="00F51060" w:rsidRDefault="005C0832" w:rsidP="007745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757D24C" w14:textId="19166B76" w:rsidR="00F235F4" w:rsidRPr="00602BC6" w:rsidRDefault="00F235F4" w:rsidP="00F235F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5266">
        <w:rPr>
          <w:rFonts w:ascii="Times New Roman" w:hAnsi="Times New Roman" w:cs="Times New Roman"/>
          <w:sz w:val="24"/>
          <w:szCs w:val="24"/>
          <w:lang w:val="ro-RO"/>
        </w:rPr>
        <w:t xml:space="preserve">Scopul proiectului este crearea unui sistem de transport eficient, durabil </w:t>
      </w:r>
      <w:r w:rsidR="00435266" w:rsidRPr="0043526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35266">
        <w:rPr>
          <w:rFonts w:ascii="Times New Roman" w:hAnsi="Times New Roman" w:cs="Times New Roman"/>
          <w:sz w:val="24"/>
          <w:szCs w:val="24"/>
          <w:lang w:val="ro-RO"/>
        </w:rPr>
        <w:t>i sigur, care s</w:t>
      </w:r>
      <w:r w:rsidR="00024D9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35266">
        <w:rPr>
          <w:rFonts w:ascii="Times New Roman" w:hAnsi="Times New Roman" w:cs="Times New Roman"/>
          <w:sz w:val="24"/>
          <w:szCs w:val="24"/>
          <w:lang w:val="ro-RO"/>
        </w:rPr>
        <w:t xml:space="preserve"> promoveze dezvoltarea economică și teritorială incluziv din punct de vedere social si s</w:t>
      </w:r>
      <w:r w:rsidR="00024D9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35266">
        <w:rPr>
          <w:rFonts w:ascii="Times New Roman" w:hAnsi="Times New Roman" w:cs="Times New Roman"/>
          <w:sz w:val="24"/>
          <w:szCs w:val="24"/>
          <w:lang w:val="ro-RO"/>
        </w:rPr>
        <w:t xml:space="preserve"> asigure o calitate ridicată a vieții locuitorilor comunei </w:t>
      </w:r>
      <w:r w:rsidR="00602BC6">
        <w:rPr>
          <w:rFonts w:ascii="Times New Roman" w:hAnsi="Times New Roman" w:cs="Times New Roman"/>
          <w:sz w:val="24"/>
          <w:szCs w:val="24"/>
          <w:lang w:val="ro-RO"/>
        </w:rPr>
        <w:t>Rîșca</w:t>
      </w:r>
      <w:r w:rsidRPr="0043526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602BC6">
        <w:rPr>
          <w:rFonts w:ascii="Times New Roman" w:hAnsi="Times New Roman" w:cs="Times New Roman"/>
          <w:sz w:val="24"/>
          <w:szCs w:val="24"/>
          <w:lang w:val="ro-RO"/>
        </w:rPr>
        <w:t xml:space="preserve">Scopul va fi </w:t>
      </w:r>
      <w:r w:rsidR="00024D95" w:rsidRPr="00602BC6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602BC6">
        <w:rPr>
          <w:rFonts w:ascii="Times New Roman" w:hAnsi="Times New Roman" w:cs="Times New Roman"/>
          <w:sz w:val="24"/>
          <w:szCs w:val="24"/>
          <w:lang w:val="ro-RO"/>
        </w:rPr>
        <w:t>ndeplinit prin urm</w:t>
      </w:r>
      <w:r w:rsidR="00024D95" w:rsidRPr="00602BC6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602BC6">
        <w:rPr>
          <w:rFonts w:ascii="Times New Roman" w:hAnsi="Times New Roman" w:cs="Times New Roman"/>
          <w:sz w:val="24"/>
          <w:szCs w:val="24"/>
          <w:lang w:val="ro-RO"/>
        </w:rPr>
        <w:t>toarele obiective:</w:t>
      </w:r>
    </w:p>
    <w:p w14:paraId="1F2B61FD" w14:textId="456EB409" w:rsidR="00F235F4" w:rsidRPr="00F51060" w:rsidRDefault="00F235F4" w:rsidP="00BD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51060">
        <w:rPr>
          <w:rFonts w:ascii="Times New Roman" w:hAnsi="Times New Roman" w:cs="Times New Roman"/>
          <w:sz w:val="24"/>
          <w:szCs w:val="24"/>
          <w:lang w:val="fr-FR"/>
        </w:rPr>
        <w:t>•</w:t>
      </w:r>
      <w:r w:rsidRPr="00F5106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24D95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024D95" w:rsidRPr="00F51060">
        <w:rPr>
          <w:rFonts w:ascii="Times New Roman" w:hAnsi="Times New Roman" w:cs="Times New Roman"/>
          <w:sz w:val="24"/>
          <w:szCs w:val="24"/>
          <w:lang w:val="fr-FR"/>
        </w:rPr>
        <w:t>ccesibilitate</w:t>
      </w:r>
      <w:r w:rsidRPr="00F51060">
        <w:rPr>
          <w:rFonts w:ascii="Times New Roman" w:hAnsi="Times New Roman" w:cs="Times New Roman"/>
          <w:sz w:val="24"/>
          <w:szCs w:val="24"/>
          <w:lang w:val="fr-FR"/>
        </w:rPr>
        <w:t xml:space="preserve"> – Asigură</w:t>
      </w:r>
      <w:r w:rsidR="00B109F6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F51060">
        <w:rPr>
          <w:rFonts w:ascii="Times New Roman" w:hAnsi="Times New Roman" w:cs="Times New Roman"/>
          <w:sz w:val="24"/>
          <w:szCs w:val="24"/>
          <w:lang w:val="fr-FR"/>
        </w:rPr>
        <w:t xml:space="preserve"> ca mijlocul de transport achizitionat</w:t>
      </w:r>
      <w:r w:rsidR="00B109F6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F51060">
        <w:rPr>
          <w:rFonts w:ascii="Times New Roman" w:hAnsi="Times New Roman" w:cs="Times New Roman"/>
          <w:sz w:val="24"/>
          <w:szCs w:val="24"/>
          <w:lang w:val="fr-FR"/>
        </w:rPr>
        <w:t xml:space="preserve"> tuturor locuitorilor comunei </w:t>
      </w:r>
      <w:r w:rsidR="00455B2D">
        <w:rPr>
          <w:rFonts w:ascii="Times New Roman" w:hAnsi="Times New Roman" w:cs="Times New Roman"/>
          <w:sz w:val="24"/>
          <w:szCs w:val="24"/>
          <w:lang w:val="fr-FR"/>
        </w:rPr>
        <w:t>Risca</w:t>
      </w:r>
      <w:r w:rsidRPr="00F51060">
        <w:rPr>
          <w:rFonts w:ascii="Times New Roman" w:hAnsi="Times New Roman" w:cs="Times New Roman"/>
          <w:sz w:val="24"/>
          <w:szCs w:val="24"/>
          <w:lang w:val="fr-FR"/>
        </w:rPr>
        <w:t xml:space="preserve"> acces la mobilitate local</w:t>
      </w:r>
      <w:r w:rsidR="00B109F6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F51060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5E5AD91C" w14:textId="677847C5" w:rsidR="00F235F4" w:rsidRPr="00565C6B" w:rsidRDefault="00F235F4" w:rsidP="00BD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5C6B">
        <w:rPr>
          <w:rFonts w:ascii="Times New Roman" w:hAnsi="Times New Roman" w:cs="Times New Roman"/>
          <w:sz w:val="24"/>
          <w:szCs w:val="24"/>
          <w:lang w:val="fr-FR"/>
        </w:rPr>
        <w:t>•</w:t>
      </w:r>
      <w:r w:rsidRPr="00565C6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65C6B" w:rsidRPr="00565C6B">
        <w:rPr>
          <w:rFonts w:ascii="Times New Roman" w:hAnsi="Times New Roman" w:cs="Times New Roman"/>
          <w:sz w:val="24"/>
          <w:szCs w:val="24"/>
          <w:lang w:val="fr-FR"/>
        </w:rPr>
        <w:t>Mediu</w:t>
      </w:r>
      <w:r w:rsidRPr="00565C6B">
        <w:rPr>
          <w:rFonts w:ascii="Times New Roman" w:hAnsi="Times New Roman" w:cs="Times New Roman"/>
          <w:sz w:val="24"/>
          <w:szCs w:val="24"/>
          <w:lang w:val="fr-FR"/>
        </w:rPr>
        <w:t xml:space="preserve"> – Reducerea poluării aerului și reducerea zgomotului, a emisiilor de gaze de e</w:t>
      </w:r>
      <w:r w:rsidR="00565C6B" w:rsidRPr="00565C6B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565C6B">
        <w:rPr>
          <w:rFonts w:ascii="Times New Roman" w:hAnsi="Times New Roman" w:cs="Times New Roman"/>
          <w:sz w:val="24"/>
          <w:szCs w:val="24"/>
          <w:lang w:val="fr-FR"/>
        </w:rPr>
        <w:t>apament;</w:t>
      </w:r>
    </w:p>
    <w:p w14:paraId="5E47FBD5" w14:textId="30F6195A" w:rsidR="00F235F4" w:rsidRPr="004B2254" w:rsidRDefault="00F235F4" w:rsidP="00BD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B2254">
        <w:rPr>
          <w:rFonts w:ascii="Times New Roman" w:hAnsi="Times New Roman" w:cs="Times New Roman"/>
          <w:sz w:val="24"/>
          <w:szCs w:val="24"/>
          <w:lang w:val="fr-FR"/>
        </w:rPr>
        <w:t>•</w:t>
      </w:r>
      <w:r w:rsidRPr="004B225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65C6B" w:rsidRPr="004B2254">
        <w:rPr>
          <w:rFonts w:ascii="Times New Roman" w:hAnsi="Times New Roman" w:cs="Times New Roman"/>
          <w:sz w:val="24"/>
          <w:szCs w:val="24"/>
          <w:lang w:val="fr-FR"/>
        </w:rPr>
        <w:t xml:space="preserve">Calitatea mediului rural </w:t>
      </w:r>
      <w:r w:rsidRPr="004B2254">
        <w:rPr>
          <w:rFonts w:ascii="Times New Roman" w:hAnsi="Times New Roman" w:cs="Times New Roman"/>
          <w:sz w:val="24"/>
          <w:szCs w:val="24"/>
          <w:lang w:val="fr-FR"/>
        </w:rPr>
        <w:t>– Contribuie la creșterea atractivit</w:t>
      </w:r>
      <w:r w:rsidR="00565C6B" w:rsidRPr="004B2254">
        <w:rPr>
          <w:rFonts w:ascii="Times New Roman" w:hAnsi="Times New Roman" w:cs="Times New Roman"/>
          <w:sz w:val="24"/>
          <w:szCs w:val="24"/>
          <w:lang w:val="fr-FR"/>
        </w:rPr>
        <w:t>ăț</w:t>
      </w:r>
      <w:r w:rsidRPr="004B2254">
        <w:rPr>
          <w:rFonts w:ascii="Times New Roman" w:hAnsi="Times New Roman" w:cs="Times New Roman"/>
          <w:sz w:val="24"/>
          <w:szCs w:val="24"/>
          <w:lang w:val="fr-FR"/>
        </w:rPr>
        <w:t>ii și calit</w:t>
      </w:r>
      <w:r w:rsidR="00565C6B" w:rsidRPr="004B2254">
        <w:rPr>
          <w:rFonts w:ascii="Times New Roman" w:hAnsi="Times New Roman" w:cs="Times New Roman"/>
          <w:sz w:val="24"/>
          <w:szCs w:val="24"/>
          <w:lang w:val="fr-FR"/>
        </w:rPr>
        <w:t>ăț</w:t>
      </w:r>
      <w:r w:rsidRPr="004B2254">
        <w:rPr>
          <w:rFonts w:ascii="Times New Roman" w:hAnsi="Times New Roman" w:cs="Times New Roman"/>
          <w:sz w:val="24"/>
          <w:szCs w:val="24"/>
          <w:lang w:val="fr-FR"/>
        </w:rPr>
        <w:t xml:space="preserve">ii mediului rural </w:t>
      </w:r>
      <w:r w:rsidR="004B2254" w:rsidRPr="004B2254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4B2254">
        <w:rPr>
          <w:rFonts w:ascii="Times New Roman" w:hAnsi="Times New Roman" w:cs="Times New Roman"/>
          <w:sz w:val="24"/>
          <w:szCs w:val="24"/>
          <w:lang w:val="fr-FR"/>
        </w:rPr>
        <w:t>n beneficiul cet</w:t>
      </w:r>
      <w:r w:rsidR="004B2254" w:rsidRPr="004B2254">
        <w:rPr>
          <w:rFonts w:ascii="Times New Roman" w:hAnsi="Times New Roman" w:cs="Times New Roman"/>
          <w:sz w:val="24"/>
          <w:szCs w:val="24"/>
          <w:lang w:val="fr-FR"/>
        </w:rPr>
        <w:t>ăț</w:t>
      </w:r>
      <w:r w:rsidRPr="004B2254">
        <w:rPr>
          <w:rFonts w:ascii="Times New Roman" w:hAnsi="Times New Roman" w:cs="Times New Roman"/>
          <w:sz w:val="24"/>
          <w:szCs w:val="24"/>
          <w:lang w:val="fr-FR"/>
        </w:rPr>
        <w:t xml:space="preserve">enilor </w:t>
      </w:r>
      <w:r w:rsidR="004B2254" w:rsidRPr="004B2254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4B2254">
        <w:rPr>
          <w:rFonts w:ascii="Times New Roman" w:hAnsi="Times New Roman" w:cs="Times New Roman"/>
          <w:sz w:val="24"/>
          <w:szCs w:val="24"/>
          <w:lang w:val="fr-FR"/>
        </w:rPr>
        <w:t>i a sectorului economic local</w:t>
      </w:r>
    </w:p>
    <w:p w14:paraId="43D246F2" w14:textId="7114536F" w:rsidR="00AF6DC9" w:rsidRPr="00F51060" w:rsidRDefault="00F235F4" w:rsidP="00BD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51060">
        <w:rPr>
          <w:rFonts w:ascii="Times New Roman" w:hAnsi="Times New Roman" w:cs="Times New Roman"/>
          <w:sz w:val="24"/>
          <w:szCs w:val="24"/>
          <w:lang w:val="fr-FR"/>
        </w:rPr>
        <w:t>•</w:t>
      </w:r>
      <w:r w:rsidRPr="00F5106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B2254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4B2254" w:rsidRPr="00F51060">
        <w:rPr>
          <w:rFonts w:ascii="Times New Roman" w:hAnsi="Times New Roman" w:cs="Times New Roman"/>
          <w:sz w:val="24"/>
          <w:szCs w:val="24"/>
          <w:lang w:val="fr-FR"/>
        </w:rPr>
        <w:t>ficien</w:t>
      </w:r>
      <w:r w:rsidR="004B2254">
        <w:rPr>
          <w:rFonts w:ascii="Times New Roman" w:hAnsi="Times New Roman" w:cs="Times New Roman"/>
          <w:sz w:val="24"/>
          <w:szCs w:val="24"/>
          <w:lang w:val="fr-FR"/>
        </w:rPr>
        <w:t>ță</w:t>
      </w:r>
      <w:r w:rsidR="004B2254" w:rsidRPr="00F51060">
        <w:rPr>
          <w:rFonts w:ascii="Times New Roman" w:hAnsi="Times New Roman" w:cs="Times New Roman"/>
          <w:sz w:val="24"/>
          <w:szCs w:val="24"/>
          <w:lang w:val="fr-FR"/>
        </w:rPr>
        <w:t xml:space="preserve"> economic</w:t>
      </w:r>
      <w:r w:rsidR="004B2254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F51060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102144" w:rsidRPr="00F51060"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F51060">
        <w:rPr>
          <w:rFonts w:ascii="Times New Roman" w:hAnsi="Times New Roman" w:cs="Times New Roman"/>
          <w:sz w:val="24"/>
          <w:szCs w:val="24"/>
          <w:lang w:val="fr-FR"/>
        </w:rPr>
        <w:t>ontribuie la cre</w:t>
      </w:r>
      <w:r w:rsidR="004B2254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F51060">
        <w:rPr>
          <w:rFonts w:ascii="Times New Roman" w:hAnsi="Times New Roman" w:cs="Times New Roman"/>
          <w:sz w:val="24"/>
          <w:szCs w:val="24"/>
          <w:lang w:val="fr-FR"/>
        </w:rPr>
        <w:t>terea atractivit</w:t>
      </w:r>
      <w:r w:rsidR="00BB14E3">
        <w:rPr>
          <w:rFonts w:ascii="Times New Roman" w:hAnsi="Times New Roman" w:cs="Times New Roman"/>
          <w:sz w:val="24"/>
          <w:szCs w:val="24"/>
          <w:lang w:val="fr-FR"/>
        </w:rPr>
        <w:t>ăț</w:t>
      </w:r>
      <w:r w:rsidRPr="00F51060">
        <w:rPr>
          <w:rFonts w:ascii="Times New Roman" w:hAnsi="Times New Roman" w:cs="Times New Roman"/>
          <w:sz w:val="24"/>
          <w:szCs w:val="24"/>
          <w:lang w:val="fr-FR"/>
        </w:rPr>
        <w:t xml:space="preserve">ii comunei </w:t>
      </w:r>
      <w:r w:rsidR="00455B2D">
        <w:rPr>
          <w:rFonts w:ascii="Times New Roman" w:hAnsi="Times New Roman" w:cs="Times New Roman"/>
          <w:sz w:val="24"/>
          <w:szCs w:val="24"/>
          <w:lang w:val="fr-FR"/>
        </w:rPr>
        <w:t>Risca</w:t>
      </w:r>
      <w:r w:rsidRPr="00F51060">
        <w:rPr>
          <w:rFonts w:ascii="Times New Roman" w:hAnsi="Times New Roman" w:cs="Times New Roman"/>
          <w:sz w:val="24"/>
          <w:szCs w:val="24"/>
          <w:lang w:val="fr-FR"/>
        </w:rPr>
        <w:t xml:space="preserve"> pentru agen</w:t>
      </w:r>
      <w:r w:rsidR="00BB14E3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F51060">
        <w:rPr>
          <w:rFonts w:ascii="Times New Roman" w:hAnsi="Times New Roman" w:cs="Times New Roman"/>
          <w:sz w:val="24"/>
          <w:szCs w:val="24"/>
          <w:lang w:val="fr-FR"/>
        </w:rPr>
        <w:t>ii economici care doresc s</w:t>
      </w:r>
      <w:r w:rsidR="00BB14E3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F51060">
        <w:rPr>
          <w:rFonts w:ascii="Times New Roman" w:hAnsi="Times New Roman" w:cs="Times New Roman"/>
          <w:sz w:val="24"/>
          <w:szCs w:val="24"/>
          <w:lang w:val="fr-FR"/>
        </w:rPr>
        <w:t xml:space="preserve"> se dezvolte la nivelul comunei</w:t>
      </w:r>
      <w:r w:rsidR="005C0832" w:rsidRPr="00F5106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3D3F2EB" w14:textId="77777777" w:rsidR="00AF6DC9" w:rsidRPr="00F51060" w:rsidRDefault="00AF6DC9" w:rsidP="00BD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1F3D417" w14:textId="2627D8DE" w:rsidR="00FD1892" w:rsidRDefault="00AD22D7" w:rsidP="00BD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4F4E">
        <w:rPr>
          <w:rFonts w:ascii="Times New Roman" w:hAnsi="Times New Roman" w:cs="Times New Roman"/>
          <w:b/>
          <w:bCs/>
          <w:sz w:val="24"/>
          <w:szCs w:val="24"/>
          <w:lang w:val="ro-RO"/>
        </w:rPr>
        <w:t>Valoarea totală</w:t>
      </w:r>
      <w:r w:rsidR="00114CD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974F4E">
        <w:rPr>
          <w:rFonts w:ascii="Times New Roman" w:hAnsi="Times New Roman" w:cs="Times New Roman"/>
          <w:b/>
          <w:bCs/>
          <w:sz w:val="24"/>
          <w:szCs w:val="24"/>
          <w:lang w:val="ro-RO"/>
        </w:rPr>
        <w:t>a proiectului</w:t>
      </w:r>
      <w:r w:rsidR="00FB1263" w:rsidRPr="008574D0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4D7369">
        <w:rPr>
          <w:rFonts w:ascii="Times New Roman" w:hAnsi="Times New Roman" w:cs="Times New Roman"/>
          <w:sz w:val="24"/>
          <w:szCs w:val="24"/>
          <w:lang w:val="ro-RO"/>
        </w:rPr>
        <w:t>3.</w:t>
      </w:r>
      <w:r w:rsidR="00BC19F6">
        <w:rPr>
          <w:rFonts w:ascii="Times New Roman" w:hAnsi="Times New Roman" w:cs="Times New Roman"/>
          <w:sz w:val="24"/>
          <w:szCs w:val="24"/>
          <w:lang w:val="ro-RO"/>
        </w:rPr>
        <w:t>514.807,80</w:t>
      </w:r>
      <w:r w:rsidRPr="00AD22D7">
        <w:rPr>
          <w:rFonts w:ascii="Times New Roman" w:hAnsi="Times New Roman" w:cs="Times New Roman"/>
          <w:sz w:val="24"/>
          <w:szCs w:val="24"/>
          <w:lang w:val="ro-RO"/>
        </w:rPr>
        <w:t xml:space="preserve"> lei </w:t>
      </w:r>
      <w:r w:rsidR="00C32F39">
        <w:rPr>
          <w:rFonts w:ascii="Times New Roman" w:hAnsi="Times New Roman" w:cs="Times New Roman"/>
          <w:sz w:val="24"/>
          <w:szCs w:val="24"/>
          <w:lang w:val="ro-RO"/>
        </w:rPr>
        <w:t>cu TVA inclus.</w:t>
      </w:r>
    </w:p>
    <w:p w14:paraId="22F44560" w14:textId="0F40FB65" w:rsidR="00291873" w:rsidRDefault="00FB1263" w:rsidP="00BD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Data </w:t>
      </w:r>
      <w:r w:rsidR="00D174A7">
        <w:rPr>
          <w:rFonts w:ascii="Times New Roman" w:hAnsi="Times New Roman" w:cs="Times New Roman"/>
          <w:b/>
          <w:bCs/>
          <w:sz w:val="24"/>
          <w:szCs w:val="24"/>
          <w:lang w:val="ro-RO"/>
        </w:rPr>
        <w:t>î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nceperii </w:t>
      </w:r>
      <w:r w:rsidR="00D174A7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 finalizării proiectului:</w:t>
      </w:r>
      <w:r w:rsidR="00291873" w:rsidRPr="00F5106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35266" w:rsidRPr="00435266">
        <w:rPr>
          <w:rFonts w:ascii="Times New Roman" w:hAnsi="Times New Roman" w:cs="Times New Roman"/>
          <w:sz w:val="24"/>
          <w:szCs w:val="24"/>
          <w:lang w:val="ro-RO"/>
        </w:rPr>
        <w:t>29.11.</w:t>
      </w:r>
      <w:r w:rsidR="00291873" w:rsidRPr="00435266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435266" w:rsidRPr="00435266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291873" w:rsidRPr="00435266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435266" w:rsidRPr="00435266">
        <w:rPr>
          <w:rFonts w:ascii="Times New Roman" w:hAnsi="Times New Roman" w:cs="Times New Roman"/>
          <w:sz w:val="24"/>
          <w:szCs w:val="24"/>
          <w:lang w:val="ro-RO"/>
        </w:rPr>
        <w:t>29.11.</w:t>
      </w:r>
      <w:r w:rsidR="00291873" w:rsidRPr="00435266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435266" w:rsidRPr="00435266">
        <w:rPr>
          <w:rFonts w:ascii="Times New Roman" w:hAnsi="Times New Roman" w:cs="Times New Roman"/>
          <w:sz w:val="24"/>
          <w:szCs w:val="24"/>
          <w:lang w:val="ro-RO"/>
        </w:rPr>
        <w:t>4</w:t>
      </w:r>
    </w:p>
    <w:p w14:paraId="10D78ACC" w14:textId="5F5A110C" w:rsidR="00291873" w:rsidRDefault="00291873" w:rsidP="00BD34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74F4E">
        <w:rPr>
          <w:rFonts w:ascii="Times New Roman" w:hAnsi="Times New Roman" w:cs="Times New Roman"/>
          <w:b/>
          <w:bCs/>
          <w:sz w:val="24"/>
          <w:szCs w:val="24"/>
          <w:lang w:val="ro-RO"/>
        </w:rPr>
        <w:t>Codul proiectului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: </w:t>
      </w:r>
      <w:r w:rsidRPr="00BC710C">
        <w:rPr>
          <w:rFonts w:ascii="Times New Roman" w:hAnsi="Times New Roman" w:cs="Times New Roman"/>
          <w:b/>
          <w:bCs/>
          <w:sz w:val="24"/>
          <w:szCs w:val="24"/>
          <w:lang w:val="ro-RO"/>
        </w:rPr>
        <w:t>C10-I1.1-</w:t>
      </w:r>
      <w:r w:rsidR="007D178A">
        <w:rPr>
          <w:rFonts w:ascii="Times New Roman" w:hAnsi="Times New Roman" w:cs="Times New Roman"/>
          <w:b/>
          <w:bCs/>
          <w:sz w:val="24"/>
          <w:szCs w:val="24"/>
          <w:lang w:val="ro-RO"/>
        </w:rPr>
        <w:t>176</w:t>
      </w:r>
    </w:p>
    <w:p w14:paraId="1D4CD54D" w14:textId="50EB483C" w:rsidR="00BD3469" w:rsidRDefault="00071C32" w:rsidP="00071C32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14:paraId="30D39BDB" w14:textId="410EF946" w:rsidR="00BD3469" w:rsidRDefault="00BD3469" w:rsidP="00BD34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67DCEAA" w14:textId="70C575A2" w:rsidR="00BD3469" w:rsidRDefault="00BD3469" w:rsidP="00BD3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Date de contact</w:t>
      </w:r>
    </w:p>
    <w:p w14:paraId="623EC14F" w14:textId="60A581E2" w:rsidR="00861694" w:rsidRPr="009C4D51" w:rsidRDefault="001126A1" w:rsidP="00BD3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126A1">
        <w:rPr>
          <w:rFonts w:ascii="Times New Roman" w:hAnsi="Times New Roman" w:cs="Times New Roman"/>
          <w:sz w:val="24"/>
          <w:szCs w:val="24"/>
          <w:lang w:val="ro-RO"/>
        </w:rPr>
        <w:t>Abrudan Alin Florin</w:t>
      </w:r>
      <w:r w:rsidR="001F379E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FD0649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1F379E">
        <w:rPr>
          <w:rFonts w:ascii="Times New Roman" w:hAnsi="Times New Roman" w:cs="Times New Roman"/>
          <w:sz w:val="24"/>
          <w:szCs w:val="24"/>
          <w:lang w:val="ro-RO"/>
        </w:rPr>
        <w:t>rimar</w:t>
      </w:r>
    </w:p>
    <w:p w14:paraId="31E8A106" w14:textId="5E776CB1" w:rsidR="004F20A6" w:rsidRDefault="00D174A7" w:rsidP="00BD3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Email: </w:t>
      </w:r>
      <w:hyperlink r:id="rId8" w:history="1">
        <w:r w:rsidR="004F20A6" w:rsidRPr="004F20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o-RO"/>
          </w:rPr>
          <w:t>primaria_rasca@yahoo.com</w:t>
        </w:r>
      </w:hyperlink>
    </w:p>
    <w:p w14:paraId="5128CDC0" w14:textId="24CF28D2" w:rsidR="009C4D51" w:rsidRDefault="009C4D51" w:rsidP="00BD3469">
      <w:pPr>
        <w:spacing w:after="0" w:line="240" w:lineRule="auto"/>
        <w:jc w:val="center"/>
        <w:rPr>
          <w:rFonts w:ascii="DejaVuSansCondensed" w:hAnsi="DejaVuSansCondensed" w:cs="DejaVuSansCondensed"/>
          <w:sz w:val="24"/>
          <w:szCs w:val="24"/>
          <w:lang w:val="ro-RO"/>
        </w:rPr>
      </w:pPr>
      <w:r w:rsidRPr="000362C7">
        <w:rPr>
          <w:rFonts w:ascii="DejaVuSansCondensed" w:hAnsi="DejaVuSansCondensed" w:cs="DejaVuSansCondensed"/>
          <w:sz w:val="24"/>
          <w:szCs w:val="24"/>
          <w:lang w:val="ro-RO"/>
        </w:rPr>
        <w:t xml:space="preserve">tel. </w:t>
      </w:r>
      <w:r w:rsidR="004F20A6" w:rsidRPr="004F20A6">
        <w:rPr>
          <w:rFonts w:ascii="DejaVuSansCondensed" w:hAnsi="DejaVuSansCondensed" w:cs="DejaVuSansCondensed"/>
          <w:sz w:val="24"/>
          <w:szCs w:val="24"/>
          <w:lang w:val="ro-RO"/>
        </w:rPr>
        <w:t>0264</w:t>
      </w:r>
      <w:r w:rsidR="00FA78F8">
        <w:rPr>
          <w:rFonts w:ascii="DejaVuSansCondensed" w:hAnsi="DejaVuSansCondensed" w:cs="DejaVuSansCondensed"/>
          <w:sz w:val="24"/>
          <w:szCs w:val="24"/>
          <w:lang w:val="ro-RO"/>
        </w:rPr>
        <w:t>-</w:t>
      </w:r>
      <w:r w:rsidR="004F20A6" w:rsidRPr="004F20A6">
        <w:rPr>
          <w:rFonts w:ascii="DejaVuSansCondensed" w:hAnsi="DejaVuSansCondensed" w:cs="DejaVuSansCondensed"/>
          <w:sz w:val="24"/>
          <w:szCs w:val="24"/>
          <w:lang w:val="ro-RO"/>
        </w:rPr>
        <w:t>375204</w:t>
      </w:r>
    </w:p>
    <w:p w14:paraId="38C32C7F" w14:textId="77777777" w:rsidR="00FA78F8" w:rsidRDefault="00FA78F8" w:rsidP="00BD3469">
      <w:pPr>
        <w:spacing w:after="0" w:line="240" w:lineRule="auto"/>
        <w:jc w:val="center"/>
        <w:rPr>
          <w:rFonts w:ascii="DejaVuSansCondensed" w:hAnsi="DejaVuSansCondensed" w:cs="DejaVuSansCondensed"/>
          <w:sz w:val="24"/>
          <w:szCs w:val="24"/>
          <w:lang w:val="ro-RO"/>
        </w:rPr>
      </w:pPr>
    </w:p>
    <w:p w14:paraId="649E4F97" w14:textId="77777777" w:rsidR="000362C7" w:rsidRPr="009C4D51" w:rsidRDefault="000362C7" w:rsidP="00BD3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2090751E" w14:textId="77777777" w:rsidR="000362C7" w:rsidRPr="000362C7" w:rsidRDefault="000362C7" w:rsidP="000362C7">
      <w:pPr>
        <w:jc w:val="center"/>
        <w:rPr>
          <w:rFonts w:ascii="Times New Roman" w:hAnsi="Times New Roman" w:cs="Times New Roman"/>
          <w:bCs/>
          <w:color w:val="4472C4" w:themeColor="accent1"/>
          <w:sz w:val="24"/>
          <w:szCs w:val="24"/>
          <w:lang w:val="ro-R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 w:rsidRPr="00EB12D5"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21A88BE4" wp14:editId="5A0B5B94">
            <wp:simplePos x="0" y="0"/>
            <wp:positionH relativeFrom="column">
              <wp:posOffset>0</wp:posOffset>
            </wp:positionH>
            <wp:positionV relativeFrom="paragraph">
              <wp:posOffset>469900</wp:posOffset>
            </wp:positionV>
            <wp:extent cx="5981700" cy="171450"/>
            <wp:effectExtent l="0" t="0" r="0" b="0"/>
            <wp:wrapNone/>
            <wp:docPr id="3" name="Picture 5642" descr="O imagine care conține text&#10;&#10;Descriere generată autom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2" name="Picture 5642" descr="O imagine care conține text&#10;&#10;Descriere generată automat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97" t="87265" r="23164" b="11805"/>
                    <a:stretch/>
                  </pic:blipFill>
                  <pic:spPr bwMode="auto">
                    <a:xfrm>
                      <a:off x="0" y="0"/>
                      <a:ext cx="5981700" cy="17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362C7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</w:rPr>
        <w:t>Conținutul acestui material nu reprezintă în mod obligatoriu poziția oficială a Uniunii Europene sau a Guvernului României</w:t>
      </w:r>
    </w:p>
    <w:p w14:paraId="60E9B911" w14:textId="77777777" w:rsidR="000362C7" w:rsidRPr="000362C7" w:rsidRDefault="000362C7" w:rsidP="000362C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</w:p>
    <w:p w14:paraId="016DB1B9" w14:textId="77777777" w:rsidR="000362C7" w:rsidRPr="000E3198" w:rsidRDefault="000362C7" w:rsidP="000362C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319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„PNRR. Finanțat de Uniunea Europeană – UrmătoareaGenerațieUE</w:t>
      </w:r>
      <w:r w:rsidRPr="000E319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2B7F20B5" w14:textId="6831F37A" w:rsidR="00861694" w:rsidRPr="00602BC6" w:rsidRDefault="000362C7" w:rsidP="00602BC6">
      <w:pPr>
        <w:pStyle w:val="Foo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B12D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</w:t>
      </w:r>
      <w:hyperlink r:id="rId10" w:history="1">
        <w:r w:rsidRPr="00EB12D5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</w:rPr>
          <w:t>https://mfe.gov.ro/pnrr/</w:t>
        </w:r>
      </w:hyperlink>
      <w:r w:rsidRPr="00EB12D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</w:t>
      </w:r>
      <w:hyperlink r:id="rId11" w:history="1">
        <w:r w:rsidRPr="00EB12D5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</w:rPr>
          <w:t>https://www.facebook.com/PNRROficial/</w:t>
        </w:r>
      </w:hyperlink>
      <w:r w:rsidRPr="00EB12D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sectPr w:rsidR="00861694" w:rsidRPr="00602BC6" w:rsidSect="00834112">
      <w:headerReference w:type="default" r:id="rId12"/>
      <w:pgSz w:w="12240" w:h="15840"/>
      <w:pgMar w:top="1440" w:right="1440" w:bottom="1440" w:left="144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29B4" w14:textId="77777777" w:rsidR="00C63011" w:rsidRDefault="00C63011" w:rsidP="00FC07CF">
      <w:pPr>
        <w:spacing w:after="0" w:line="240" w:lineRule="auto"/>
      </w:pPr>
      <w:r>
        <w:separator/>
      </w:r>
    </w:p>
  </w:endnote>
  <w:endnote w:type="continuationSeparator" w:id="0">
    <w:p w14:paraId="47F3E1C2" w14:textId="77777777" w:rsidR="00C63011" w:rsidRDefault="00C63011" w:rsidP="00FC0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59D64" w14:textId="77777777" w:rsidR="00C63011" w:rsidRDefault="00C63011" w:rsidP="00FC07CF">
      <w:pPr>
        <w:spacing w:after="0" w:line="240" w:lineRule="auto"/>
      </w:pPr>
      <w:r>
        <w:separator/>
      </w:r>
    </w:p>
  </w:footnote>
  <w:footnote w:type="continuationSeparator" w:id="0">
    <w:p w14:paraId="175B8891" w14:textId="77777777" w:rsidR="00C63011" w:rsidRDefault="00C63011" w:rsidP="00FC0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1D81" w14:textId="3DA6648D" w:rsidR="00F03559" w:rsidRDefault="007E6326" w:rsidP="00BE1DF8">
    <w:pPr>
      <w:pStyle w:val="Header"/>
      <w:tabs>
        <w:tab w:val="clear" w:pos="4680"/>
        <w:tab w:val="clear" w:pos="9360"/>
        <w:tab w:val="left" w:pos="4380"/>
        <w:tab w:val="left" w:pos="5160"/>
      </w:tabs>
      <w:jc w:val="both"/>
    </w:pPr>
    <w:r>
      <w:t xml:space="preserve">   </w:t>
    </w:r>
    <w:r w:rsidR="00977EAD">
      <w:tab/>
    </w:r>
    <w:r w:rsidR="00BE1DF8">
      <w:tab/>
    </w:r>
  </w:p>
  <w:p w14:paraId="57D1B598" w14:textId="77777777" w:rsidR="008574D0" w:rsidRPr="00F03559" w:rsidRDefault="008574D0" w:rsidP="00BE1DF8">
    <w:pPr>
      <w:pStyle w:val="Header"/>
      <w:tabs>
        <w:tab w:val="clear" w:pos="4680"/>
        <w:tab w:val="clear" w:pos="9360"/>
        <w:tab w:val="left" w:pos="4380"/>
        <w:tab w:val="left" w:pos="5160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B6"/>
    <w:rsid w:val="00007663"/>
    <w:rsid w:val="000243C3"/>
    <w:rsid w:val="0002459A"/>
    <w:rsid w:val="00024D95"/>
    <w:rsid w:val="000362C7"/>
    <w:rsid w:val="00047A4B"/>
    <w:rsid w:val="0006131D"/>
    <w:rsid w:val="00071C32"/>
    <w:rsid w:val="0008389B"/>
    <w:rsid w:val="000A0EEE"/>
    <w:rsid w:val="000B0532"/>
    <w:rsid w:val="000C07ED"/>
    <w:rsid w:val="000E3198"/>
    <w:rsid w:val="000E5EA0"/>
    <w:rsid w:val="00102144"/>
    <w:rsid w:val="001126A1"/>
    <w:rsid w:val="00114CD8"/>
    <w:rsid w:val="00116F73"/>
    <w:rsid w:val="00145375"/>
    <w:rsid w:val="0017003E"/>
    <w:rsid w:val="00182E8C"/>
    <w:rsid w:val="00194DBC"/>
    <w:rsid w:val="001B5110"/>
    <w:rsid w:val="001D4CDF"/>
    <w:rsid w:val="001F379E"/>
    <w:rsid w:val="00202A89"/>
    <w:rsid w:val="00220883"/>
    <w:rsid w:val="00225A59"/>
    <w:rsid w:val="00231CD7"/>
    <w:rsid w:val="00276FB7"/>
    <w:rsid w:val="00277D60"/>
    <w:rsid w:val="00291873"/>
    <w:rsid w:val="002A422D"/>
    <w:rsid w:val="002A6066"/>
    <w:rsid w:val="002E24F1"/>
    <w:rsid w:val="002F62F4"/>
    <w:rsid w:val="003304D1"/>
    <w:rsid w:val="003439F1"/>
    <w:rsid w:val="00371B67"/>
    <w:rsid w:val="00384B65"/>
    <w:rsid w:val="00385E05"/>
    <w:rsid w:val="00387601"/>
    <w:rsid w:val="00394EC9"/>
    <w:rsid w:val="00395B15"/>
    <w:rsid w:val="003A17DA"/>
    <w:rsid w:val="003B0295"/>
    <w:rsid w:val="003C1CAF"/>
    <w:rsid w:val="003C45B9"/>
    <w:rsid w:val="003F1765"/>
    <w:rsid w:val="0041127B"/>
    <w:rsid w:val="0041438B"/>
    <w:rsid w:val="004155C0"/>
    <w:rsid w:val="00435266"/>
    <w:rsid w:val="004416F4"/>
    <w:rsid w:val="00451533"/>
    <w:rsid w:val="00455B2D"/>
    <w:rsid w:val="00460353"/>
    <w:rsid w:val="00461B79"/>
    <w:rsid w:val="004738CC"/>
    <w:rsid w:val="004745C2"/>
    <w:rsid w:val="004863E7"/>
    <w:rsid w:val="004A64BB"/>
    <w:rsid w:val="004B03FE"/>
    <w:rsid w:val="004B2254"/>
    <w:rsid w:val="004B4DD0"/>
    <w:rsid w:val="004D7369"/>
    <w:rsid w:val="004E3E83"/>
    <w:rsid w:val="004F14F1"/>
    <w:rsid w:val="004F20A6"/>
    <w:rsid w:val="00513F89"/>
    <w:rsid w:val="00523412"/>
    <w:rsid w:val="005343B6"/>
    <w:rsid w:val="00565C6B"/>
    <w:rsid w:val="00585277"/>
    <w:rsid w:val="005924BD"/>
    <w:rsid w:val="005A351F"/>
    <w:rsid w:val="005B0035"/>
    <w:rsid w:val="005B4A39"/>
    <w:rsid w:val="005C0832"/>
    <w:rsid w:val="005C2CA4"/>
    <w:rsid w:val="005F5807"/>
    <w:rsid w:val="00600022"/>
    <w:rsid w:val="006008A2"/>
    <w:rsid w:val="00602BC6"/>
    <w:rsid w:val="00612398"/>
    <w:rsid w:val="00621114"/>
    <w:rsid w:val="00633CBC"/>
    <w:rsid w:val="00636176"/>
    <w:rsid w:val="00644FB2"/>
    <w:rsid w:val="006763E4"/>
    <w:rsid w:val="00684D0A"/>
    <w:rsid w:val="006D2946"/>
    <w:rsid w:val="006E14D4"/>
    <w:rsid w:val="006E4D01"/>
    <w:rsid w:val="006F1BB8"/>
    <w:rsid w:val="00754C52"/>
    <w:rsid w:val="0075732B"/>
    <w:rsid w:val="00760300"/>
    <w:rsid w:val="007639FA"/>
    <w:rsid w:val="007745AE"/>
    <w:rsid w:val="007920A6"/>
    <w:rsid w:val="007D178A"/>
    <w:rsid w:val="007E6326"/>
    <w:rsid w:val="007F1FCF"/>
    <w:rsid w:val="008002E4"/>
    <w:rsid w:val="00800DF4"/>
    <w:rsid w:val="00825B7F"/>
    <w:rsid w:val="00834112"/>
    <w:rsid w:val="00836D7C"/>
    <w:rsid w:val="00846DE5"/>
    <w:rsid w:val="00853AD2"/>
    <w:rsid w:val="008574D0"/>
    <w:rsid w:val="00861694"/>
    <w:rsid w:val="0087419A"/>
    <w:rsid w:val="0088453D"/>
    <w:rsid w:val="008B09D7"/>
    <w:rsid w:val="008B0A2D"/>
    <w:rsid w:val="008B1F1D"/>
    <w:rsid w:val="008B22B6"/>
    <w:rsid w:val="008B6872"/>
    <w:rsid w:val="008F4301"/>
    <w:rsid w:val="00926960"/>
    <w:rsid w:val="00933362"/>
    <w:rsid w:val="00947777"/>
    <w:rsid w:val="00974F4E"/>
    <w:rsid w:val="00977EAD"/>
    <w:rsid w:val="009A4BD4"/>
    <w:rsid w:val="009C4327"/>
    <w:rsid w:val="009C4D51"/>
    <w:rsid w:val="00A0799E"/>
    <w:rsid w:val="00A15FFB"/>
    <w:rsid w:val="00A3793A"/>
    <w:rsid w:val="00A401AE"/>
    <w:rsid w:val="00A45161"/>
    <w:rsid w:val="00A50FAD"/>
    <w:rsid w:val="00A82A02"/>
    <w:rsid w:val="00A963B1"/>
    <w:rsid w:val="00AB40B5"/>
    <w:rsid w:val="00AB421D"/>
    <w:rsid w:val="00AC483A"/>
    <w:rsid w:val="00AD22D7"/>
    <w:rsid w:val="00AD252B"/>
    <w:rsid w:val="00AD3B61"/>
    <w:rsid w:val="00AE01E9"/>
    <w:rsid w:val="00AF1EFF"/>
    <w:rsid w:val="00AF6DC9"/>
    <w:rsid w:val="00B10568"/>
    <w:rsid w:val="00B109F6"/>
    <w:rsid w:val="00B207B4"/>
    <w:rsid w:val="00B22707"/>
    <w:rsid w:val="00B263FC"/>
    <w:rsid w:val="00B31CC5"/>
    <w:rsid w:val="00B410DB"/>
    <w:rsid w:val="00B70181"/>
    <w:rsid w:val="00B74E7C"/>
    <w:rsid w:val="00B77102"/>
    <w:rsid w:val="00BB14E3"/>
    <w:rsid w:val="00BC19F6"/>
    <w:rsid w:val="00BC710C"/>
    <w:rsid w:val="00BD1C1D"/>
    <w:rsid w:val="00BD3469"/>
    <w:rsid w:val="00BE1DF8"/>
    <w:rsid w:val="00BE22B7"/>
    <w:rsid w:val="00BF40DE"/>
    <w:rsid w:val="00C15118"/>
    <w:rsid w:val="00C26A90"/>
    <w:rsid w:val="00C32F39"/>
    <w:rsid w:val="00C547A1"/>
    <w:rsid w:val="00C63011"/>
    <w:rsid w:val="00C73812"/>
    <w:rsid w:val="00C76406"/>
    <w:rsid w:val="00C86A54"/>
    <w:rsid w:val="00C92184"/>
    <w:rsid w:val="00C94F1C"/>
    <w:rsid w:val="00CC073A"/>
    <w:rsid w:val="00CC464A"/>
    <w:rsid w:val="00CF7B77"/>
    <w:rsid w:val="00D044C0"/>
    <w:rsid w:val="00D174A7"/>
    <w:rsid w:val="00D24499"/>
    <w:rsid w:val="00D312E1"/>
    <w:rsid w:val="00D46519"/>
    <w:rsid w:val="00D81B00"/>
    <w:rsid w:val="00E1327C"/>
    <w:rsid w:val="00E36D1F"/>
    <w:rsid w:val="00E377F9"/>
    <w:rsid w:val="00E702EE"/>
    <w:rsid w:val="00E9205E"/>
    <w:rsid w:val="00E94DC0"/>
    <w:rsid w:val="00E955C0"/>
    <w:rsid w:val="00EB12D5"/>
    <w:rsid w:val="00EB1311"/>
    <w:rsid w:val="00EB67EC"/>
    <w:rsid w:val="00ED2D4F"/>
    <w:rsid w:val="00ED4A69"/>
    <w:rsid w:val="00EE155A"/>
    <w:rsid w:val="00EE76E9"/>
    <w:rsid w:val="00F03559"/>
    <w:rsid w:val="00F235F4"/>
    <w:rsid w:val="00F51060"/>
    <w:rsid w:val="00F81A06"/>
    <w:rsid w:val="00FA78F8"/>
    <w:rsid w:val="00FB1263"/>
    <w:rsid w:val="00FC07CF"/>
    <w:rsid w:val="00FD0649"/>
    <w:rsid w:val="00FD1892"/>
    <w:rsid w:val="00FD303C"/>
    <w:rsid w:val="00FE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90E17"/>
  <w15:chartTrackingRefBased/>
  <w15:docId w15:val="{1983EA56-2DC6-4A2C-BA10-E94EA678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7CF"/>
  </w:style>
  <w:style w:type="paragraph" w:styleId="Footer">
    <w:name w:val="footer"/>
    <w:basedOn w:val="Normal"/>
    <w:link w:val="FooterChar"/>
    <w:uiPriority w:val="99"/>
    <w:unhideWhenUsed/>
    <w:rsid w:val="00FC0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7CF"/>
  </w:style>
  <w:style w:type="character" w:styleId="Hyperlink">
    <w:name w:val="Hyperlink"/>
    <w:basedOn w:val="DefaultParagraphFont"/>
    <w:uiPriority w:val="99"/>
    <w:unhideWhenUsed/>
    <w:rsid w:val="002A60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_rasca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NRROficia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fe.gov.ro/pnr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C9C85-E550-4E83-8C62-8CDC7B93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Tarnaveni</dc:creator>
  <cp:keywords/>
  <dc:description/>
  <cp:lastModifiedBy>Madalina</cp:lastModifiedBy>
  <cp:revision>9</cp:revision>
  <dcterms:created xsi:type="dcterms:W3CDTF">2023-02-02T12:50:00Z</dcterms:created>
  <dcterms:modified xsi:type="dcterms:W3CDTF">2023-02-03T06:50:00Z</dcterms:modified>
</cp:coreProperties>
</file>